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F5765F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Дело №</w:t>
      </w:r>
      <w:r w:rsidRPr="00F5765F" w:rsidR="002D7623">
        <w:rPr>
          <w:rFonts w:ascii="Times New Roman" w:hAnsi="Times New Roman" w:cs="Times New Roman"/>
          <w:sz w:val="27"/>
          <w:szCs w:val="27"/>
        </w:rPr>
        <w:t>5-</w:t>
      </w:r>
      <w:r w:rsidR="00484AEA">
        <w:rPr>
          <w:rFonts w:ascii="Times New Roman" w:hAnsi="Times New Roman" w:cs="Times New Roman"/>
          <w:sz w:val="27"/>
          <w:szCs w:val="27"/>
        </w:rPr>
        <w:t>699</w:t>
      </w:r>
      <w:r w:rsidRPr="00F5765F" w:rsidR="00C91AC0">
        <w:rPr>
          <w:rFonts w:ascii="Times New Roman" w:hAnsi="Times New Roman" w:cs="Times New Roman"/>
          <w:sz w:val="27"/>
          <w:szCs w:val="27"/>
        </w:rPr>
        <w:t>-170</w:t>
      </w:r>
      <w:r w:rsidRPr="00F5765F" w:rsidR="00600D5D">
        <w:rPr>
          <w:rFonts w:ascii="Times New Roman" w:hAnsi="Times New Roman" w:cs="Times New Roman"/>
          <w:sz w:val="27"/>
          <w:szCs w:val="27"/>
        </w:rPr>
        <w:t>3</w:t>
      </w:r>
      <w:r w:rsidRPr="00F5765F" w:rsidR="00C91AC0">
        <w:rPr>
          <w:rFonts w:ascii="Times New Roman" w:hAnsi="Times New Roman" w:cs="Times New Roman"/>
          <w:sz w:val="27"/>
          <w:szCs w:val="27"/>
        </w:rPr>
        <w:t>/20</w:t>
      </w:r>
      <w:r w:rsidRPr="00F5765F" w:rsidR="00F5765F">
        <w:rPr>
          <w:rFonts w:ascii="Times New Roman" w:hAnsi="Times New Roman" w:cs="Times New Roman"/>
          <w:sz w:val="27"/>
          <w:szCs w:val="27"/>
        </w:rPr>
        <w:t>25</w:t>
      </w:r>
    </w:p>
    <w:p w:rsidR="002C40EF" w:rsidRPr="00F5765F" w:rsidP="002C40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bCs/>
          <w:sz w:val="27"/>
          <w:szCs w:val="27"/>
        </w:rPr>
        <w:t>УИД 86</w:t>
      </w:r>
      <w:r w:rsidRPr="00F5765F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F5765F" w:rsidR="003E49CC">
        <w:rPr>
          <w:rFonts w:ascii="Times New Roman" w:hAnsi="Times New Roman" w:cs="Times New Roman"/>
          <w:bCs/>
          <w:sz w:val="27"/>
          <w:szCs w:val="27"/>
        </w:rPr>
        <w:t>00</w:t>
      </w:r>
      <w:r w:rsidRPr="00F5765F" w:rsidR="00600D5D">
        <w:rPr>
          <w:rFonts w:ascii="Times New Roman" w:hAnsi="Times New Roman" w:cs="Times New Roman"/>
          <w:bCs/>
          <w:sz w:val="27"/>
          <w:szCs w:val="27"/>
        </w:rPr>
        <w:t>34</w:t>
      </w:r>
      <w:r w:rsidRPr="00F5765F" w:rsidR="0051614D">
        <w:rPr>
          <w:rFonts w:ascii="Times New Roman" w:hAnsi="Times New Roman" w:cs="Times New Roman"/>
          <w:bCs/>
          <w:sz w:val="27"/>
          <w:szCs w:val="27"/>
        </w:rPr>
        <w:t>-01-202</w:t>
      </w:r>
      <w:r w:rsidRPr="00F5765F" w:rsidR="00F5765F">
        <w:rPr>
          <w:rFonts w:ascii="Times New Roman" w:hAnsi="Times New Roman" w:cs="Times New Roman"/>
          <w:bCs/>
          <w:sz w:val="27"/>
          <w:szCs w:val="27"/>
        </w:rPr>
        <w:t>5</w:t>
      </w:r>
      <w:r w:rsidRPr="00F5765F">
        <w:rPr>
          <w:rFonts w:ascii="Times New Roman" w:hAnsi="Times New Roman" w:cs="Times New Roman"/>
          <w:bCs/>
          <w:sz w:val="27"/>
          <w:szCs w:val="27"/>
        </w:rPr>
        <w:t>-00</w:t>
      </w:r>
      <w:r w:rsidRPr="00F5765F" w:rsidR="00F5765F">
        <w:rPr>
          <w:rFonts w:ascii="Times New Roman" w:hAnsi="Times New Roman" w:cs="Times New Roman"/>
          <w:bCs/>
          <w:sz w:val="27"/>
          <w:szCs w:val="27"/>
        </w:rPr>
        <w:t>20</w:t>
      </w:r>
      <w:r w:rsidR="00484AEA">
        <w:rPr>
          <w:rFonts w:ascii="Times New Roman" w:hAnsi="Times New Roman" w:cs="Times New Roman"/>
          <w:bCs/>
          <w:sz w:val="27"/>
          <w:szCs w:val="27"/>
        </w:rPr>
        <w:t xml:space="preserve">32-66 </w:t>
      </w:r>
      <w:r w:rsidR="007540C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F5765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600D5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A32A3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384F7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077FE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D56D3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A2550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4C32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6E430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AE57F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9A28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 w:rsidR="0051614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ab/>
      </w:r>
    </w:p>
    <w:p w:rsidR="002C40EF" w:rsidRPr="00F5765F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F5765F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F5765F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</w:t>
      </w:r>
      <w:r w:rsidRPr="00F5765F">
        <w:rPr>
          <w:rFonts w:ascii="Times New Roman" w:hAnsi="Times New Roman" w:cs="Times New Roman"/>
          <w:sz w:val="27"/>
          <w:szCs w:val="27"/>
        </w:rPr>
        <w:t xml:space="preserve">о </w:t>
      </w:r>
      <w:r w:rsidRPr="00F5765F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F5765F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F5765F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F5765F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F5765F" w:rsidR="00745780">
        <w:rPr>
          <w:rFonts w:ascii="Times New Roman" w:hAnsi="Times New Roman" w:cs="Times New Roman"/>
          <w:sz w:val="27"/>
          <w:szCs w:val="27"/>
        </w:rPr>
        <w:t xml:space="preserve">   </w:t>
      </w:r>
      <w:r w:rsidRPr="00F5765F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D56D32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9A28A7">
        <w:rPr>
          <w:rFonts w:ascii="Times New Roman" w:hAnsi="Times New Roman" w:cs="Times New Roman"/>
          <w:sz w:val="27"/>
          <w:szCs w:val="27"/>
        </w:rPr>
        <w:t xml:space="preserve">  </w:t>
      </w:r>
      <w:r w:rsidR="004A6F23">
        <w:rPr>
          <w:rFonts w:ascii="Times New Roman" w:hAnsi="Times New Roman" w:cs="Times New Roman"/>
          <w:sz w:val="27"/>
          <w:szCs w:val="27"/>
        </w:rPr>
        <w:t xml:space="preserve">  </w:t>
      </w:r>
      <w:r w:rsidRPr="00F5765F" w:rsidR="003E49CC">
        <w:rPr>
          <w:rFonts w:ascii="Times New Roman" w:hAnsi="Times New Roman" w:cs="Times New Roman"/>
          <w:sz w:val="27"/>
          <w:szCs w:val="27"/>
        </w:rPr>
        <w:t xml:space="preserve"> </w:t>
      </w:r>
      <w:r w:rsidR="00D7447E">
        <w:rPr>
          <w:rFonts w:ascii="Times New Roman" w:hAnsi="Times New Roman" w:cs="Times New Roman"/>
          <w:sz w:val="27"/>
          <w:szCs w:val="27"/>
        </w:rPr>
        <w:t>04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 июля 2025 </w:t>
      </w:r>
      <w:r w:rsidRPr="00F5765F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F5765F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F5765F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М</w:t>
      </w:r>
      <w:r w:rsidRPr="00F5765F">
        <w:rPr>
          <w:rFonts w:ascii="Times New Roman" w:hAnsi="Times New Roman" w:cs="Times New Roman"/>
          <w:sz w:val="27"/>
          <w:szCs w:val="27"/>
        </w:rPr>
        <w:t xml:space="preserve">ировой судья судебного </w:t>
      </w:r>
      <w:r w:rsidRPr="00F5765F" w:rsidR="00A25509">
        <w:rPr>
          <w:rFonts w:ascii="Times New Roman" w:hAnsi="Times New Roman" w:cs="Times New Roman"/>
          <w:sz w:val="27"/>
          <w:szCs w:val="27"/>
        </w:rPr>
        <w:t xml:space="preserve">участка № </w:t>
      </w:r>
      <w:r w:rsidRPr="00F5765F">
        <w:rPr>
          <w:rFonts w:ascii="Times New Roman" w:hAnsi="Times New Roman" w:cs="Times New Roman"/>
          <w:sz w:val="27"/>
          <w:szCs w:val="27"/>
        </w:rPr>
        <w:t>3</w:t>
      </w:r>
      <w:r w:rsidRPr="00F5765F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</w:t>
      </w:r>
      <w:r w:rsidRPr="00F5765F" w:rsidR="004C3249"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</w:t>
      </w:r>
      <w:r w:rsidRPr="00F5765F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F5765F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F5765F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Мира, д. 24),</w:t>
      </w:r>
    </w:p>
    <w:p w:rsidR="00AE57F6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52447B" w:rsidR="0052447B">
        <w:rPr>
          <w:rFonts w:ascii="Times New Roman" w:hAnsi="Times New Roman" w:cs="Times New Roman"/>
          <w:sz w:val="27"/>
          <w:szCs w:val="27"/>
        </w:rPr>
        <w:t xml:space="preserve">Маляр Олега Вячеславовича, </w:t>
      </w:r>
      <w:r w:rsidR="00134A26">
        <w:rPr>
          <w:rFonts w:ascii="Times New Roman" w:hAnsi="Times New Roman" w:cs="Times New Roman"/>
          <w:sz w:val="27"/>
          <w:szCs w:val="27"/>
        </w:rPr>
        <w:t>*</w:t>
      </w:r>
      <w:r w:rsidRPr="0052447B" w:rsidR="0052447B">
        <w:rPr>
          <w:rFonts w:ascii="Times New Roman" w:hAnsi="Times New Roman" w:cs="Times New Roman"/>
          <w:sz w:val="27"/>
          <w:szCs w:val="27"/>
        </w:rPr>
        <w:t xml:space="preserve">, гражданина РФ, являющегося генеральным директором общества с ограниченной ответственностью «Сибторгкомплект», проживающего по адресу: </w:t>
      </w:r>
      <w:r w:rsidR="00134A26">
        <w:rPr>
          <w:rFonts w:ascii="Times New Roman" w:hAnsi="Times New Roman" w:cs="Times New Roman"/>
          <w:sz w:val="27"/>
          <w:szCs w:val="27"/>
        </w:rPr>
        <w:t>*</w:t>
      </w:r>
      <w:r w:rsidRPr="0052447B" w:rsidR="0052447B">
        <w:rPr>
          <w:rFonts w:ascii="Times New Roman" w:hAnsi="Times New Roman" w:cs="Times New Roman"/>
          <w:sz w:val="27"/>
          <w:szCs w:val="27"/>
        </w:rPr>
        <w:t>,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Pr="00F5765F" w:rsidR="004461F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 адми</w:t>
      </w:r>
      <w:r w:rsidRPr="00F5765F" w:rsidR="009D06E6">
        <w:rPr>
          <w:rFonts w:ascii="Times New Roman" w:hAnsi="Times New Roman" w:cs="Times New Roman"/>
          <w:color w:val="000000"/>
          <w:sz w:val="27"/>
          <w:szCs w:val="27"/>
        </w:rPr>
        <w:t>нистративной ответственности по</w:t>
      </w:r>
      <w:r w:rsidRPr="00F5765F" w:rsidR="003C2AC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5765F" w:rsidR="000E0A68">
        <w:rPr>
          <w:rFonts w:ascii="Times New Roman" w:hAnsi="Times New Roman" w:cs="Times New Roman"/>
          <w:color w:val="000000"/>
          <w:sz w:val="27"/>
          <w:szCs w:val="27"/>
        </w:rPr>
        <w:t xml:space="preserve">ч. 1 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F5765F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КоАП РФ</w:t>
      </w:r>
      <w:r w:rsidRPr="00F5765F" w:rsidR="0095401F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F5765F" w:rsidR="00D56D32"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F5765F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F5765F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32A7F" w:rsidRPr="00F5765F" w:rsidP="00F57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Маляр О.В.</w:t>
      </w:r>
      <w:r w:rsidRPr="00F5765F" w:rsidR="00D56D32">
        <w:rPr>
          <w:rFonts w:ascii="Times New Roman" w:hAnsi="Times New Roman" w:cs="Times New Roman"/>
          <w:sz w:val="27"/>
          <w:szCs w:val="27"/>
        </w:rPr>
        <w:t>, являясь</w:t>
      </w:r>
      <w:r w:rsidRPr="00F5765F" w:rsidR="00816AFC">
        <w:rPr>
          <w:rFonts w:ascii="Times New Roman" w:hAnsi="Times New Roman" w:cs="Times New Roman"/>
          <w:sz w:val="27"/>
          <w:szCs w:val="27"/>
        </w:rPr>
        <w:t xml:space="preserve"> </w:t>
      </w:r>
      <w:r w:rsidRPr="00F5765F" w:rsidR="00600D5D">
        <w:rPr>
          <w:rFonts w:ascii="Times New Roman" w:hAnsi="Times New Roman" w:cs="Times New Roman"/>
          <w:sz w:val="27"/>
          <w:szCs w:val="27"/>
        </w:rPr>
        <w:t xml:space="preserve">генеральным директором </w:t>
      </w:r>
      <w:r w:rsidRPr="007540C5" w:rsidR="007540C5">
        <w:rPr>
          <w:rFonts w:ascii="Times New Roman" w:hAnsi="Times New Roman" w:cs="Times New Roman"/>
          <w:sz w:val="27"/>
          <w:szCs w:val="27"/>
        </w:rPr>
        <w:t xml:space="preserve">ООО </w:t>
      </w:r>
      <w:r w:rsidRPr="0052447B">
        <w:rPr>
          <w:rFonts w:ascii="Times New Roman" w:hAnsi="Times New Roman" w:cs="Times New Roman"/>
          <w:sz w:val="27"/>
          <w:szCs w:val="27"/>
        </w:rPr>
        <w:t>«Сибторгкомплект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F5765F" w:rsidR="00600D5D">
        <w:rPr>
          <w:rFonts w:ascii="Times New Roman" w:hAnsi="Times New Roman" w:cs="Times New Roman"/>
          <w:sz w:val="27"/>
          <w:szCs w:val="27"/>
        </w:rPr>
        <w:t xml:space="preserve">, </w:t>
      </w:r>
      <w:r w:rsidRPr="00F5765F" w:rsidR="00D56D32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F5765F" w:rsidR="00F5765F">
        <w:rPr>
          <w:rFonts w:ascii="Times New Roman" w:hAnsi="Times New Roman" w:cs="Times New Roman"/>
          <w:sz w:val="27"/>
          <w:szCs w:val="27"/>
        </w:rPr>
        <w:t>до 24.00 часов 25.02.2025 не исполнил, установленную пунктом 2 статьи 230 Налогового кодекса Российской Федерации (далее - Кодекс) обязанность по представлению расчета сумм налога на доходы физических лиц, исчисленных и удержанных налоговым агентом за 12 месяцев 2024 года. Согласно пункту 2 статьи 230 Кодекса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год - не позднее 25 февраля года, следующего за истекшим налоговым периодом. Срок представления расчета сумм налога на доходы физических лиц, исчисленных и удержанных налоговым агентом за 12 месяцев 2024 года - 25.02.2025. Дата совершения административного правонарушения - 26.02.2025. Время совершения административного правонарушения - 00:01 часов. Место совершения административного правонарушения: 628483, Ханты-Мансийский автономн</w:t>
      </w:r>
      <w:r w:rsidR="007540C5">
        <w:rPr>
          <w:rFonts w:ascii="Times New Roman" w:hAnsi="Times New Roman" w:cs="Times New Roman"/>
          <w:sz w:val="27"/>
          <w:szCs w:val="27"/>
        </w:rPr>
        <w:t xml:space="preserve">ый округ - Югра г. Когалым ул. </w:t>
      </w:r>
      <w:r>
        <w:rPr>
          <w:rFonts w:ascii="Times New Roman" w:hAnsi="Times New Roman" w:cs="Times New Roman"/>
          <w:sz w:val="27"/>
          <w:szCs w:val="27"/>
        </w:rPr>
        <w:t xml:space="preserve">Центральная 24,8. </w:t>
      </w:r>
      <w:r w:rsidRPr="00F5765F" w:rsidR="00F5765F">
        <w:rPr>
          <w:rFonts w:ascii="Times New Roman" w:hAnsi="Times New Roman" w:cs="Times New Roman"/>
          <w:sz w:val="27"/>
          <w:szCs w:val="27"/>
        </w:rPr>
        <w:t>Фактически расчет сумм налога на доходы физических лиц, исчисленных и удержанных налоговым агентом за 12 месяцев 2024 года представлен по телекоммуникационным каналам связи</w:t>
      </w:r>
      <w:r w:rsidR="00D7447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- 13</w:t>
      </w:r>
      <w:r w:rsidRPr="00F5765F" w:rsidR="00F5765F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F5765F" w:rsidR="00F5765F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F5765F" w:rsidR="00F5765F">
        <w:rPr>
          <w:rFonts w:ascii="Times New Roman" w:hAnsi="Times New Roman" w:cs="Times New Roman"/>
          <w:sz w:val="27"/>
          <w:szCs w:val="27"/>
        </w:rPr>
        <w:t>, что подтверждается квитанцией о приеме отчетности в электронной форме.</w:t>
      </w:r>
    </w:p>
    <w:p w:rsidR="0095401F" w:rsidRPr="00F5765F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Маляр О.В.</w:t>
      </w:r>
      <w:r w:rsidRPr="00F5765F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F5765F" w:rsidR="004461FC">
        <w:rPr>
          <w:rFonts w:ascii="Times New Roman" w:hAnsi="Times New Roman" w:cs="Times New Roman"/>
          <w:sz w:val="27"/>
          <w:szCs w:val="27"/>
        </w:rPr>
        <w:t>ся</w:t>
      </w:r>
      <w:r w:rsidRPr="00F5765F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</w:t>
      </w:r>
      <w:r w:rsidRPr="00F5765F" w:rsidR="00AF201F">
        <w:rPr>
          <w:rFonts w:ascii="Times New Roman" w:hAnsi="Times New Roman" w:cs="Times New Roman"/>
          <w:sz w:val="27"/>
          <w:szCs w:val="27"/>
        </w:rPr>
        <w:t>лся</w:t>
      </w:r>
      <w:r w:rsidRPr="00F5765F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>
        <w:rPr>
          <w:rFonts w:ascii="Times New Roman" w:hAnsi="Times New Roman" w:cs="Times New Roman"/>
          <w:sz w:val="27"/>
          <w:szCs w:val="27"/>
        </w:rPr>
        <w:t xml:space="preserve">ходатайств об отложении дела от Маляр О.В. не поступало, </w:t>
      </w:r>
      <w:r w:rsidRPr="00F5765F">
        <w:rPr>
          <w:rFonts w:ascii="Times New Roman" w:hAnsi="Times New Roman" w:cs="Times New Roman"/>
          <w:sz w:val="27"/>
          <w:szCs w:val="27"/>
        </w:rPr>
        <w:t>мировой судья считает возможным рассмотреть дело в отсутствие не явивше</w:t>
      </w:r>
      <w:r w:rsidRPr="00F5765F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>
        <w:rPr>
          <w:rFonts w:ascii="Times New Roman" w:hAnsi="Times New Roman" w:cs="Times New Roman"/>
          <w:sz w:val="27"/>
          <w:szCs w:val="27"/>
        </w:rPr>
        <w:t>Маляр О.В.</w:t>
      </w:r>
      <w:r w:rsidRPr="00F5765F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F5765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5765F">
        <w:rPr>
          <w:rFonts w:ascii="Times New Roman" w:hAnsi="Times New Roman" w:cs="Times New Roman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sz w:val="27"/>
          <w:szCs w:val="27"/>
        </w:rPr>
        <w:t>6</w:t>
      </w:r>
      <w:r w:rsidRPr="00F5765F">
        <w:rPr>
          <w:rFonts w:ascii="Times New Roman" w:hAnsi="Times New Roman" w:cs="Times New Roman"/>
          <w:sz w:val="27"/>
          <w:szCs w:val="27"/>
        </w:rPr>
        <w:t xml:space="preserve"> КоАП РФ наступает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за </w:t>
      </w:r>
      <w:r w:rsidRPr="00F5765F" w:rsidR="000E0A68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F5765F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F5765F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F4ACD" w:rsidRPr="00F5765F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z w:val="27"/>
          <w:szCs w:val="27"/>
        </w:rPr>
        <w:t>Наличие события административного правонарушения и виновность</w:t>
      </w:r>
      <w:r w:rsidRPr="00F5765F">
        <w:rPr>
          <w:rFonts w:ascii="Times New Roman" w:hAnsi="Times New Roman" w:cs="Times New Roman"/>
          <w:sz w:val="27"/>
          <w:szCs w:val="27"/>
        </w:rPr>
        <w:t xml:space="preserve"> </w:t>
      </w:r>
      <w:r w:rsidR="00484AEA">
        <w:rPr>
          <w:rFonts w:ascii="Times New Roman" w:hAnsi="Times New Roman" w:cs="Times New Roman"/>
          <w:sz w:val="27"/>
          <w:szCs w:val="27"/>
        </w:rPr>
        <w:t>Маляр О.В.</w:t>
      </w:r>
      <w:r w:rsidRPr="00F5765F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в совершении административного правонарушения, предусмотренного</w:t>
      </w:r>
      <w:r w:rsidRPr="00F5765F" w:rsidR="00D50A22">
        <w:rPr>
          <w:rFonts w:ascii="Times New Roman" w:hAnsi="Times New Roman" w:cs="Times New Roman"/>
          <w:color w:val="000000"/>
          <w:sz w:val="27"/>
          <w:szCs w:val="27"/>
        </w:rPr>
        <w:t xml:space="preserve"> ч. 1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ст. 15.</w:t>
      </w:r>
      <w:r w:rsidRPr="00F5765F" w:rsidR="00D50A22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КоАП РФ подтверждены следующими доказательствами: 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протоколом </w:t>
      </w:r>
      <w:r w:rsidRPr="00F5765F">
        <w:rPr>
          <w:rFonts w:ascii="Times New Roman" w:hAnsi="Times New Roman" w:cs="Times New Roman"/>
          <w:sz w:val="27"/>
          <w:szCs w:val="27"/>
        </w:rPr>
        <w:t>№</w:t>
      </w:r>
      <w:r w:rsidRPr="00F5765F" w:rsidR="00940B72">
        <w:rPr>
          <w:rFonts w:ascii="Times New Roman" w:hAnsi="Times New Roman" w:cs="Times New Roman"/>
          <w:sz w:val="27"/>
          <w:szCs w:val="27"/>
        </w:rPr>
        <w:t>8617</w:t>
      </w:r>
      <w:r w:rsidRPr="00F5765F" w:rsidR="002C40EF">
        <w:rPr>
          <w:rFonts w:ascii="Times New Roman" w:hAnsi="Times New Roman" w:cs="Times New Roman"/>
          <w:sz w:val="27"/>
          <w:szCs w:val="27"/>
        </w:rPr>
        <w:t>2</w:t>
      </w:r>
      <w:r w:rsidR="00D7447E">
        <w:rPr>
          <w:rFonts w:ascii="Times New Roman" w:hAnsi="Times New Roman" w:cs="Times New Roman"/>
          <w:sz w:val="27"/>
          <w:szCs w:val="27"/>
        </w:rPr>
        <w:t>510</w:t>
      </w:r>
      <w:r w:rsidR="00484AEA">
        <w:rPr>
          <w:rFonts w:ascii="Times New Roman" w:hAnsi="Times New Roman" w:cs="Times New Roman"/>
          <w:sz w:val="27"/>
          <w:szCs w:val="27"/>
        </w:rPr>
        <w:t xml:space="preserve">600627600002 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об адми</w:t>
      </w:r>
      <w:r w:rsidRPr="00F5765F" w:rsidR="007C177C">
        <w:rPr>
          <w:rFonts w:ascii="Times New Roman" w:hAnsi="Times New Roman" w:cs="Times New Roman"/>
          <w:color w:val="000000"/>
          <w:w w:val="103"/>
          <w:sz w:val="27"/>
          <w:szCs w:val="27"/>
        </w:rPr>
        <w:t>н</w:t>
      </w:r>
      <w:r w:rsidRPr="00F5765F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истративном правонарушении от </w:t>
      </w:r>
      <w:r w:rsidRPr="00F5765F" w:rsidR="00600D5D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="00484AEA">
        <w:rPr>
          <w:rFonts w:ascii="Times New Roman" w:hAnsi="Times New Roman" w:cs="Times New Roman"/>
          <w:color w:val="000000"/>
          <w:w w:val="103"/>
          <w:sz w:val="27"/>
          <w:szCs w:val="27"/>
        </w:rPr>
        <w:t>6</w:t>
      </w:r>
      <w:r w:rsidRPr="00F5765F" w:rsidR="003E49CC">
        <w:rPr>
          <w:rFonts w:ascii="Times New Roman" w:hAnsi="Times New Roman" w:cs="Times New Roman"/>
          <w:color w:val="000000"/>
          <w:w w:val="103"/>
          <w:sz w:val="27"/>
          <w:szCs w:val="27"/>
        </w:rPr>
        <w:t>.0</w:t>
      </w:r>
      <w:r w:rsidRPr="00F5765F" w:rsid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.20</w:t>
      </w:r>
      <w:r w:rsidRPr="00F5765F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F5765F" w:rsid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F5765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F5765F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F5765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ад</w:t>
      </w:r>
      <w:r w:rsidRPr="00F5765F" w:rsidR="00F5765F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F5765F">
        <w:rPr>
          <w:rFonts w:ascii="Times New Roman" w:hAnsi="Times New Roman" w:cs="Times New Roman"/>
          <w:sz w:val="27"/>
          <w:szCs w:val="27"/>
        </w:rPr>
        <w:t xml:space="preserve">; 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квитанцией о примем налоговой декларации (расчета), бухгалтерской финансовой отчетности в электронной форме; выпиской из Единого государственного реестра юридических лиц, содержащей сведения о юридическом лице </w:t>
      </w:r>
      <w:r w:rsidRPr="007540C5" w:rsidR="007540C5">
        <w:rPr>
          <w:rFonts w:ascii="Times New Roman" w:hAnsi="Times New Roman" w:cs="Times New Roman"/>
          <w:sz w:val="27"/>
          <w:szCs w:val="27"/>
        </w:rPr>
        <w:t xml:space="preserve">ООО </w:t>
      </w:r>
      <w:r w:rsidRPr="0052447B" w:rsidR="00484AEA">
        <w:rPr>
          <w:rFonts w:ascii="Times New Roman" w:hAnsi="Times New Roman" w:cs="Times New Roman"/>
          <w:sz w:val="27"/>
          <w:szCs w:val="27"/>
        </w:rPr>
        <w:t>«Сибторгкомплект</w:t>
      </w:r>
      <w:r w:rsidRPr="007540C5" w:rsidR="007540C5">
        <w:rPr>
          <w:rFonts w:ascii="Times New Roman" w:hAnsi="Times New Roman" w:cs="Times New Roman"/>
          <w:sz w:val="27"/>
          <w:szCs w:val="27"/>
        </w:rPr>
        <w:t>»</w:t>
      </w:r>
      <w:r w:rsidRPr="00F5765F" w:rsidR="00F5765F">
        <w:rPr>
          <w:rFonts w:ascii="Times New Roman" w:hAnsi="Times New Roman" w:cs="Times New Roman"/>
          <w:sz w:val="27"/>
          <w:szCs w:val="27"/>
        </w:rPr>
        <w:t>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F5765F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484AEA">
        <w:rPr>
          <w:rFonts w:ascii="Times New Roman" w:hAnsi="Times New Roman" w:cs="Times New Roman"/>
          <w:sz w:val="27"/>
          <w:szCs w:val="27"/>
        </w:rPr>
        <w:t>Маляр О.В.</w:t>
      </w:r>
      <w:r w:rsidRPr="00F5765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F5765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5765F">
        <w:rPr>
          <w:rFonts w:ascii="Times New Roman" w:hAnsi="Times New Roman" w:cs="Times New Roman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sz w:val="27"/>
          <w:szCs w:val="27"/>
        </w:rPr>
        <w:t>6</w:t>
      </w:r>
      <w:r w:rsidRPr="00F5765F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Обстоятельств</w:t>
      </w:r>
      <w:r w:rsidRPr="00F5765F" w:rsidR="00C91AC0">
        <w:rPr>
          <w:rFonts w:ascii="Times New Roman" w:hAnsi="Times New Roman" w:cs="Times New Roman"/>
          <w:sz w:val="27"/>
          <w:szCs w:val="27"/>
        </w:rPr>
        <w:t>,</w:t>
      </w:r>
      <w:r w:rsidRPr="00F5765F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="00484AEA">
        <w:rPr>
          <w:rFonts w:ascii="Times New Roman" w:hAnsi="Times New Roman" w:cs="Times New Roman"/>
          <w:sz w:val="27"/>
          <w:szCs w:val="27"/>
        </w:rPr>
        <w:t>Маляр О.В.</w:t>
      </w:r>
      <w:r w:rsidRPr="00F5765F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адм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F5765F" w:rsidR="00372DB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личности, </w:t>
      </w:r>
      <w:r w:rsidRPr="00F5765F" w:rsidR="005D75E9">
        <w:rPr>
          <w:rFonts w:ascii="Times New Roman" w:hAnsi="Times New Roman" w:cs="Times New Roman"/>
          <w:color w:val="000000"/>
          <w:sz w:val="27"/>
          <w:szCs w:val="27"/>
        </w:rPr>
        <w:t>отсутствие смягчающих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5765F" w:rsidR="005D75E9">
        <w:rPr>
          <w:rFonts w:ascii="Times New Roman" w:hAnsi="Times New Roman" w:cs="Times New Roman"/>
          <w:color w:val="000000"/>
          <w:sz w:val="27"/>
          <w:szCs w:val="27"/>
        </w:rPr>
        <w:t xml:space="preserve">и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 xml:space="preserve">отягчающих административную ответственность обстоятельств, </w:t>
      </w:r>
      <w:r w:rsidRPr="00F5765F" w:rsidR="0031296F">
        <w:rPr>
          <w:rFonts w:ascii="Times New Roman" w:hAnsi="Times New Roman" w:cs="Times New Roman"/>
          <w:color w:val="000000"/>
          <w:sz w:val="27"/>
          <w:szCs w:val="27"/>
        </w:rPr>
        <w:t>предусмотренных ст.4.2, ст.</w:t>
      </w:r>
      <w:r w:rsidRPr="00F5765F" w:rsidR="00745780">
        <w:rPr>
          <w:rFonts w:ascii="Times New Roman" w:hAnsi="Times New Roman" w:cs="Times New Roman"/>
          <w:color w:val="000000"/>
          <w:sz w:val="27"/>
          <w:szCs w:val="27"/>
        </w:rPr>
        <w:t xml:space="preserve">4.3 КоАП РФ, 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F5765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F5765F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ч. 1 </w:t>
      </w:r>
      <w:r w:rsidRPr="00F5765F">
        <w:rPr>
          <w:rFonts w:ascii="Times New Roman" w:hAnsi="Times New Roman" w:cs="Times New Roman"/>
          <w:color w:val="000000"/>
          <w:spacing w:val="-4"/>
          <w:sz w:val="27"/>
          <w:szCs w:val="27"/>
        </w:rPr>
        <w:t>ст. 15.</w:t>
      </w:r>
      <w:r w:rsidRPr="00F5765F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F5765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КоАП РФ видов наказаний.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F5765F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F5765F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F5765F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2447B">
        <w:rPr>
          <w:rFonts w:ascii="Times New Roman" w:hAnsi="Times New Roman" w:cs="Times New Roman"/>
          <w:sz w:val="27"/>
          <w:szCs w:val="27"/>
        </w:rPr>
        <w:t>Маляр Олега Вячеславовича</w:t>
      </w:r>
      <w:r w:rsidRPr="00F5765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F5765F" w:rsidR="00A906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признать </w:t>
      </w:r>
      <w:r w:rsidRPr="00F5765F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виновн</w:t>
      </w:r>
      <w:r w:rsidRPr="00F5765F" w:rsidR="004461F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ым </w:t>
      </w:r>
      <w:r w:rsidRPr="00F5765F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совершении </w:t>
      </w:r>
      <w:r w:rsidRPr="00F5765F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F5765F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F5765F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F5765F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>15.</w:t>
      </w:r>
      <w:r w:rsidRPr="00F5765F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F5765F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F5765F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КоАП РФ</w:t>
      </w:r>
      <w:r w:rsidRPr="00F5765F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и назначить е</w:t>
      </w:r>
      <w:r w:rsidRPr="00F5765F" w:rsidR="004461FC">
        <w:rPr>
          <w:rFonts w:ascii="Times New Roman" w:hAnsi="Times New Roman" w:cs="Times New Roman"/>
          <w:color w:val="000000"/>
          <w:spacing w:val="-3"/>
          <w:sz w:val="27"/>
          <w:szCs w:val="27"/>
        </w:rPr>
        <w:t>му</w:t>
      </w:r>
      <w:r w:rsidRPr="00F5765F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F5765F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F5765F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F5765F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9A28A7" w:rsidRPr="00F5765F" w:rsidP="009A28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</w:t>
      </w:r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частями 1.1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, </w:t>
      </w:r>
      <w:hyperlink r:id="rId5" w:anchor="/document/12125267/entry/302013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1.3 - 1.3-3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 и </w:t>
      </w:r>
      <w:hyperlink r:id="rId5" w:anchor="/document/12125267/entry/302014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1.4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 настоящей статьи, либо </w:t>
      </w:r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со дня истечения срока отсрочки или срока рассрочки, предусмотренных </w:t>
      </w:r>
      <w:hyperlink r:id="rId5" w:anchor="/document/12125267/entry/315" w:history="1">
        <w:r w:rsidRPr="00F5765F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статьей 31.5</w:t>
        </w:r>
      </w:hyperlink>
      <w:r w:rsidRPr="00F5765F">
        <w:rPr>
          <w:rFonts w:ascii="Times New Roman" w:eastAsia="Calibri" w:hAnsi="Times New Roman" w:cs="Times New Roman"/>
          <w:sz w:val="27"/>
          <w:szCs w:val="27"/>
          <w:lang w:eastAsia="en-US"/>
        </w:rPr>
        <w:t> настоящего Кодекса.</w:t>
      </w:r>
    </w:p>
    <w:p w:rsidR="00600D5D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F5765F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F5765F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F5765F" w:rsidR="00077FE2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52447B" w:rsidR="0052447B">
        <w:rPr>
          <w:rFonts w:ascii="Times New Roman" w:hAnsi="Times New Roman" w:cs="Times New Roman"/>
          <w:color w:val="000000"/>
          <w:sz w:val="27"/>
          <w:szCs w:val="27"/>
        </w:rPr>
        <w:t>0412365400345006992515109</w:t>
      </w:r>
      <w:r w:rsidRPr="00F5765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32A7F" w:rsidRPr="00F5765F" w:rsidP="00600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5765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765F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5765F" w:rsidR="00F5765F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F5765F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</w:t>
      </w:r>
    </w:p>
    <w:p w:rsidR="009A28A7" w:rsidRPr="00F5765F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90688" w:rsidRPr="00F5765F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5765F" w:rsidRPr="00F5765F" w:rsidP="00A25509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F5765F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="00484AEA">
        <w:rPr>
          <w:rFonts w:ascii="Times New Roman" w:hAnsi="Times New Roman" w:cs="Times New Roman"/>
          <w:sz w:val="27"/>
          <w:szCs w:val="27"/>
        </w:rPr>
        <w:t>подпись</w:t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 w:rsidR="00753307">
        <w:rPr>
          <w:rFonts w:ascii="Times New Roman" w:hAnsi="Times New Roman" w:cs="Times New Roman"/>
          <w:sz w:val="27"/>
          <w:szCs w:val="27"/>
        </w:rPr>
        <w:t xml:space="preserve">      </w:t>
      </w:r>
      <w:r w:rsidRPr="00F5765F" w:rsidR="00A25509">
        <w:rPr>
          <w:rFonts w:ascii="Times New Roman" w:hAnsi="Times New Roman" w:cs="Times New Roman"/>
          <w:sz w:val="27"/>
          <w:szCs w:val="27"/>
        </w:rPr>
        <w:tab/>
      </w:r>
      <w:r w:rsidRPr="00F5765F">
        <w:rPr>
          <w:rFonts w:ascii="Times New Roman" w:hAnsi="Times New Roman" w:cs="Times New Roman"/>
          <w:sz w:val="27"/>
          <w:szCs w:val="27"/>
        </w:rPr>
        <w:tab/>
      </w:r>
      <w:r w:rsidRPr="00F5765F">
        <w:rPr>
          <w:rFonts w:ascii="Times New Roman" w:hAnsi="Times New Roman" w:cs="Times New Roman"/>
          <w:sz w:val="27"/>
          <w:szCs w:val="27"/>
        </w:rPr>
        <w:t>Е.М. Филяева</w:t>
      </w:r>
    </w:p>
    <w:p w:rsidR="009A28A7" w:rsidRPr="00F5765F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E0A68" w:rsidRPr="00F5765F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1C44FE">
      <w:pgSz w:w="11906" w:h="16838"/>
      <w:pgMar w:top="1134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77FE2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1A17"/>
    <w:rsid w:val="001175AF"/>
    <w:rsid w:val="00122674"/>
    <w:rsid w:val="001245EF"/>
    <w:rsid w:val="00134A26"/>
    <w:rsid w:val="00137346"/>
    <w:rsid w:val="0014632B"/>
    <w:rsid w:val="001737F0"/>
    <w:rsid w:val="001B7314"/>
    <w:rsid w:val="001C1F5E"/>
    <w:rsid w:val="001C44FE"/>
    <w:rsid w:val="001D508C"/>
    <w:rsid w:val="001E17A0"/>
    <w:rsid w:val="001E2669"/>
    <w:rsid w:val="001E2846"/>
    <w:rsid w:val="001E3926"/>
    <w:rsid w:val="00206952"/>
    <w:rsid w:val="0020736D"/>
    <w:rsid w:val="0021214D"/>
    <w:rsid w:val="00213730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1C3F"/>
    <w:rsid w:val="002A6D7F"/>
    <w:rsid w:val="002A7E57"/>
    <w:rsid w:val="002C2FCE"/>
    <w:rsid w:val="002C40EF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84B84"/>
    <w:rsid w:val="00384F79"/>
    <w:rsid w:val="00392323"/>
    <w:rsid w:val="00395484"/>
    <w:rsid w:val="003B0477"/>
    <w:rsid w:val="003B331C"/>
    <w:rsid w:val="003C2AC8"/>
    <w:rsid w:val="003C70F3"/>
    <w:rsid w:val="003E49CC"/>
    <w:rsid w:val="003F71DD"/>
    <w:rsid w:val="00406A22"/>
    <w:rsid w:val="00411121"/>
    <w:rsid w:val="00417042"/>
    <w:rsid w:val="00434F73"/>
    <w:rsid w:val="004461FC"/>
    <w:rsid w:val="004519CB"/>
    <w:rsid w:val="00462031"/>
    <w:rsid w:val="00484AEA"/>
    <w:rsid w:val="00484CC3"/>
    <w:rsid w:val="00491142"/>
    <w:rsid w:val="00493550"/>
    <w:rsid w:val="004936E7"/>
    <w:rsid w:val="004A150B"/>
    <w:rsid w:val="004A4946"/>
    <w:rsid w:val="004A6F23"/>
    <w:rsid w:val="004B1D02"/>
    <w:rsid w:val="004B7C99"/>
    <w:rsid w:val="004C3249"/>
    <w:rsid w:val="004C4A75"/>
    <w:rsid w:val="004C7282"/>
    <w:rsid w:val="004E12FC"/>
    <w:rsid w:val="004E1CA2"/>
    <w:rsid w:val="004F4ACD"/>
    <w:rsid w:val="0051614D"/>
    <w:rsid w:val="005211C2"/>
    <w:rsid w:val="0052447B"/>
    <w:rsid w:val="00543276"/>
    <w:rsid w:val="005444FA"/>
    <w:rsid w:val="00547CFE"/>
    <w:rsid w:val="00550284"/>
    <w:rsid w:val="00563DE6"/>
    <w:rsid w:val="005A349F"/>
    <w:rsid w:val="005A798C"/>
    <w:rsid w:val="005D5131"/>
    <w:rsid w:val="005D75E9"/>
    <w:rsid w:val="0060082C"/>
    <w:rsid w:val="00600D5D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E4304"/>
    <w:rsid w:val="006F4EA3"/>
    <w:rsid w:val="006F79B7"/>
    <w:rsid w:val="00702B6D"/>
    <w:rsid w:val="00707A81"/>
    <w:rsid w:val="007147E7"/>
    <w:rsid w:val="00715BF9"/>
    <w:rsid w:val="00743246"/>
    <w:rsid w:val="00745780"/>
    <w:rsid w:val="00746C2A"/>
    <w:rsid w:val="00753307"/>
    <w:rsid w:val="007540C5"/>
    <w:rsid w:val="00755A74"/>
    <w:rsid w:val="00762188"/>
    <w:rsid w:val="0076296E"/>
    <w:rsid w:val="00785BB3"/>
    <w:rsid w:val="0079244B"/>
    <w:rsid w:val="007A482A"/>
    <w:rsid w:val="007C177C"/>
    <w:rsid w:val="007E5528"/>
    <w:rsid w:val="008001D2"/>
    <w:rsid w:val="00800AF8"/>
    <w:rsid w:val="008163F4"/>
    <w:rsid w:val="00816AFC"/>
    <w:rsid w:val="00837D70"/>
    <w:rsid w:val="00851153"/>
    <w:rsid w:val="00855F22"/>
    <w:rsid w:val="008942D2"/>
    <w:rsid w:val="008B0E46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A28A7"/>
    <w:rsid w:val="009B4B43"/>
    <w:rsid w:val="009D06E6"/>
    <w:rsid w:val="009F0913"/>
    <w:rsid w:val="009F146A"/>
    <w:rsid w:val="009F21BF"/>
    <w:rsid w:val="00A01463"/>
    <w:rsid w:val="00A10404"/>
    <w:rsid w:val="00A14389"/>
    <w:rsid w:val="00A25509"/>
    <w:rsid w:val="00A274BF"/>
    <w:rsid w:val="00A32A35"/>
    <w:rsid w:val="00A32A7F"/>
    <w:rsid w:val="00A372D9"/>
    <w:rsid w:val="00A818C3"/>
    <w:rsid w:val="00A90688"/>
    <w:rsid w:val="00A940DA"/>
    <w:rsid w:val="00AB798D"/>
    <w:rsid w:val="00AC41BB"/>
    <w:rsid w:val="00AC62AD"/>
    <w:rsid w:val="00AE57F6"/>
    <w:rsid w:val="00AE640C"/>
    <w:rsid w:val="00AF201F"/>
    <w:rsid w:val="00AF62DC"/>
    <w:rsid w:val="00B119F8"/>
    <w:rsid w:val="00B206FB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2463D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56D32"/>
    <w:rsid w:val="00D60834"/>
    <w:rsid w:val="00D62022"/>
    <w:rsid w:val="00D67B50"/>
    <w:rsid w:val="00D7447E"/>
    <w:rsid w:val="00D830BD"/>
    <w:rsid w:val="00D904BC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20BA3"/>
    <w:rsid w:val="00F211D6"/>
    <w:rsid w:val="00F2370A"/>
    <w:rsid w:val="00F237B8"/>
    <w:rsid w:val="00F32E34"/>
    <w:rsid w:val="00F53F3D"/>
    <w:rsid w:val="00F56D76"/>
    <w:rsid w:val="00F5765F"/>
    <w:rsid w:val="00F62BA9"/>
    <w:rsid w:val="00F85ED8"/>
    <w:rsid w:val="00F905FC"/>
    <w:rsid w:val="00F9077E"/>
    <w:rsid w:val="00FA5774"/>
    <w:rsid w:val="00FB3D1E"/>
    <w:rsid w:val="00FB66C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C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613A-16E6-4EAD-9180-66FDD04A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